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B25D24">
        <w:rPr>
          <w:b/>
          <w:sz w:val="28"/>
          <w:szCs w:val="28"/>
        </w:rPr>
        <w:t>Συγχωρώ και προχωρώ!»</w:t>
      </w:r>
    </w:p>
    <w:p w:rsidR="00576EA0" w:rsidRPr="00576EA0" w:rsidRDefault="007F5E37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u w:val="single"/>
          <w:lang w:val="el-GR"/>
        </w:rPr>
        <w:t xml:space="preserve">ΚΕΦΑΛΑΙΟ </w:t>
      </w:r>
      <w:r>
        <w:rPr>
          <w:b/>
          <w:sz w:val="28"/>
          <w:szCs w:val="28"/>
          <w:u w:val="single"/>
          <w:lang w:val="en-US"/>
        </w:rPr>
        <w:t>8</w:t>
      </w:r>
      <w:r w:rsidR="00661EF2">
        <w:rPr>
          <w:b/>
          <w:sz w:val="28"/>
          <w:szCs w:val="28"/>
          <w:u w:val="single"/>
          <w:lang w:val="el-GR"/>
        </w:rPr>
        <w:t>:</w:t>
      </w:r>
      <w:r w:rsidR="00387B86">
        <w:rPr>
          <w:b/>
          <w:sz w:val="28"/>
          <w:szCs w:val="28"/>
          <w:u w:val="single"/>
          <w:lang w:val="el-GR"/>
        </w:rPr>
        <w:t xml:space="preserve"> 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l-GR"/>
        </w:rPr>
        <w:t>Θάρρος, δικαιοσύνη και μέτρο</w:t>
      </w:r>
      <w:r w:rsidR="00661EF2" w:rsidRPr="00661EF2">
        <w:rPr>
          <w:b/>
          <w:sz w:val="28"/>
          <w:szCs w:val="28"/>
          <w:lang w:val="el-GR"/>
        </w:rPr>
        <w:t xml:space="preserve"> </w:t>
      </w:r>
    </w:p>
    <w:p w:rsidR="00387B86" w:rsidRDefault="003C378A" w:rsidP="00387B86">
      <w:pPr>
        <w:rPr>
          <w:noProof/>
          <w:lang w:val="el-GR" w:eastAsia="el-GR"/>
        </w:rPr>
      </w:pPr>
      <w:r w:rsidRPr="004C0C5D">
        <w:rPr>
          <w:rFonts w:ascii="Trebuchet MS" w:hAnsi="Trebuchet MS"/>
          <w:color w:val="000000"/>
          <w:shd w:val="clear" w:color="auto" w:fill="FFFFFF"/>
          <w:lang w:val="el-GR"/>
        </w:rPr>
        <w:t xml:space="preserve"> </w:t>
      </w:r>
      <w:r w:rsidR="00387B86">
        <w:rPr>
          <w:noProof/>
          <w:lang w:val="el-GR" w:eastAsia="el-GR"/>
        </w:rPr>
        <w:t xml:space="preserve">Στόχοι:  </w:t>
      </w:r>
    </w:p>
    <w:p w:rsidR="00387B86" w:rsidRDefault="00387B86" w:rsidP="00387B8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 xml:space="preserve">να κατανοήσουν </w:t>
      </w:r>
      <w:r w:rsidR="003A5EC2">
        <w:rPr>
          <w:noProof/>
          <w:lang w:val="el-GR" w:eastAsia="el-GR"/>
        </w:rPr>
        <w:t xml:space="preserve"> οι μαθητές τις έννοιες : θάρρος, δικαιοσύνη μέτρο</w:t>
      </w:r>
    </w:p>
    <w:p w:rsidR="00387B86" w:rsidRPr="00387B86" w:rsidRDefault="00387B86" w:rsidP="00BF39BA">
      <w:pPr>
        <w:pStyle w:val="a6"/>
        <w:numPr>
          <w:ilvl w:val="0"/>
          <w:numId w:val="1"/>
        </w:numPr>
        <w:rPr>
          <w:noProof/>
          <w:lang w:val="en-US" w:eastAsia="el-GR"/>
        </w:rPr>
      </w:pPr>
      <w:r w:rsidRPr="007F5E37">
        <w:rPr>
          <w:noProof/>
          <w:lang w:val="el-GR" w:eastAsia="el-GR"/>
        </w:rPr>
        <w:t xml:space="preserve">να </w:t>
      </w:r>
      <w:r w:rsidR="003A5EC2">
        <w:rPr>
          <w:noProof/>
          <w:lang w:val="el-GR" w:eastAsia="el-GR"/>
        </w:rPr>
        <w:t>διερευνήσουν τη σχέση ανάμεσα σε αυτές τις αρετές και στη συγχώρηση</w:t>
      </w:r>
    </w:p>
    <w:p w:rsidR="003C378A" w:rsidRDefault="007F5E37">
      <w:pPr>
        <w:rPr>
          <w:lang w:val="el-GR"/>
        </w:rPr>
      </w:pPr>
      <w:r w:rsidRPr="007F5E37">
        <w:t xml:space="preserve"> </w:t>
      </w:r>
      <w:r>
        <w:rPr>
          <w:noProof/>
          <w:lang w:val="el-GR" w:eastAsia="el-GR"/>
        </w:rPr>
        <w:drawing>
          <wp:inline distT="0" distB="0" distL="0" distR="0">
            <wp:extent cx="1581150" cy="1219200"/>
            <wp:effectExtent l="0" t="0" r="0" b="0"/>
            <wp:docPr id="3" name="Εικόνα 3" descr="Αποτέλεσμα εικόνας για θαρρο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Αποτέλεσμα εικόνας για θαρρο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615" cy="121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37B4">
        <w:rPr>
          <w:noProof/>
          <w:lang w:val="el-GR" w:eastAsia="el-GR"/>
        </w:rPr>
        <w:t xml:space="preserve">                </w:t>
      </w:r>
      <w:r w:rsidR="003F37B4">
        <w:rPr>
          <w:noProof/>
          <w:lang w:val="el-GR" w:eastAsia="el-GR"/>
        </w:rPr>
        <w:drawing>
          <wp:inline distT="0" distB="0" distL="0" distR="0" wp14:anchorId="5851D4BC" wp14:editId="565B027E">
            <wp:extent cx="1247775" cy="1104900"/>
            <wp:effectExtent l="0" t="0" r="0" b="0"/>
            <wp:docPr id="2" name="Εικόνα 2" descr="Σχετική εικόν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Σχετική εικόνα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C5D" w:rsidRPr="00B4134A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255216" w:rsidRDefault="00255216" w:rsidP="00255216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Αφόρμηση:</w:t>
      </w:r>
    </w:p>
    <w:p w:rsidR="00255216" w:rsidRDefault="00255216" w:rsidP="00255216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Η δύναμη της αγάπης</w:t>
      </w:r>
    </w:p>
    <w:p w:rsidR="00255216" w:rsidRDefault="00255216" w:rsidP="00255216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Βίντεο: οι τρεις τενόροι</w:t>
      </w:r>
    </w:p>
    <w:p w:rsidR="0054651E" w:rsidRDefault="0054651E" w:rsidP="00255216">
      <w:pPr>
        <w:rPr>
          <w:noProof/>
          <w:lang w:val="el-GR" w:eastAsia="el-GR"/>
        </w:rPr>
      </w:pP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Τι είναι το θάρος;  Γ</w:t>
      </w:r>
      <w:r w:rsidRPr="00255216">
        <w:rPr>
          <w:noProof/>
          <w:lang w:val="el-GR" w:eastAsia="el-GR"/>
        </w:rPr>
        <w:t xml:space="preserve">ιατί είναι σημαντικό; 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Pr="00255216" w:rsidRDefault="00255216" w:rsidP="00255216">
      <w:pPr>
        <w:rPr>
          <w:noProof/>
          <w:lang w:val="el-GR" w:eastAsia="el-GR"/>
        </w:rPr>
      </w:pPr>
      <w:r w:rsidRPr="00255216"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:rsidR="00D60E7F" w:rsidRPr="00255216" w:rsidRDefault="00255216">
      <w:pPr>
        <w:rPr>
          <w:rStyle w:val="apple-converted-space"/>
          <w:bCs/>
          <w:color w:val="000000"/>
          <w:shd w:val="clear" w:color="auto" w:fill="FFFFFF"/>
          <w:lang w:val="el-GR"/>
        </w:rPr>
      </w:pPr>
      <w:r w:rsidRPr="00255216">
        <w:rPr>
          <w:rStyle w:val="apple-converted-space"/>
          <w:bCs/>
          <w:color w:val="000000"/>
          <w:shd w:val="clear" w:color="auto" w:fill="FFFFFF"/>
          <w:lang w:val="el-GR"/>
        </w:rPr>
        <w:t>Τι είναι η δικαιοσύνη; Γιατί είναι σημαντική;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Τι είναι το μέτρο; Γ</w:t>
      </w:r>
      <w:r w:rsidRPr="00255216">
        <w:rPr>
          <w:noProof/>
          <w:lang w:val="el-GR" w:eastAsia="el-GR"/>
        </w:rPr>
        <w:t xml:space="preserve">ιατί είναι σημαντικό; 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255216" w:rsidRDefault="00255216" w:rsidP="00255216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:rsidR="00255216" w:rsidRDefault="00255216" w:rsidP="00255216">
      <w:pPr>
        <w:rPr>
          <w:noProof/>
          <w:lang w:val="el-GR" w:eastAsia="el-GR"/>
        </w:rPr>
      </w:pPr>
    </w:p>
    <w:p w:rsidR="00255216" w:rsidRPr="00255216" w:rsidRDefault="00255216" w:rsidP="00255216">
      <w:pPr>
        <w:rPr>
          <w:noProof/>
          <w:lang w:val="el-GR" w:eastAsia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Pr="00563AAC" w:rsidRDefault="003A5EC2">
      <w:pPr>
        <w:rPr>
          <w:b/>
          <w:lang w:val="el-GR"/>
        </w:rPr>
      </w:pPr>
      <w:r w:rsidRPr="003A5EC2">
        <w:rPr>
          <w:b/>
          <w:lang w:val="el-GR"/>
        </w:rPr>
        <w:t>Βιωματική άσκηση</w:t>
      </w:r>
      <w:r>
        <w:rPr>
          <w:b/>
          <w:lang w:val="el-GR"/>
        </w:rPr>
        <w:t>:</w:t>
      </w:r>
      <w:r>
        <w:rPr>
          <w:lang w:val="el-GR"/>
        </w:rPr>
        <w:t xml:space="preserve">     </w:t>
      </w:r>
      <w:r w:rsidR="0054651E" w:rsidRPr="00563AAC">
        <w:rPr>
          <w:b/>
          <w:lang w:val="el-GR"/>
        </w:rPr>
        <w:t>«</w:t>
      </w:r>
      <w:r w:rsidRPr="00563AAC">
        <w:rPr>
          <w:b/>
          <w:lang w:val="el-GR"/>
        </w:rPr>
        <w:t>Ο διάδρομος της συνείδησης</w:t>
      </w:r>
      <w:r w:rsidR="0054651E" w:rsidRPr="00563AAC">
        <w:rPr>
          <w:b/>
          <w:lang w:val="el-GR"/>
        </w:rPr>
        <w:t>»</w:t>
      </w:r>
    </w:p>
    <w:p w:rsidR="003A5EC2" w:rsidRDefault="003A5EC2">
      <w:pPr>
        <w:rPr>
          <w:lang w:val="el-GR"/>
        </w:rPr>
      </w:pPr>
      <w:r>
        <w:rPr>
          <w:lang w:val="el-GR"/>
        </w:rPr>
        <w:t xml:space="preserve">Ο εκπαιδευτικός θέτει ένα δίλημμα στους  μαθητές: </w:t>
      </w:r>
      <w:r w:rsidR="0054651E">
        <w:rPr>
          <w:lang w:val="el-GR"/>
        </w:rPr>
        <w:t xml:space="preserve">     </w:t>
      </w:r>
      <w:r>
        <w:rPr>
          <w:lang w:val="el-GR"/>
        </w:rPr>
        <w:t xml:space="preserve">Να κάνουμε σκονάκι στο αυριανό διαγώνισμα ή όχι;  </w:t>
      </w:r>
    </w:p>
    <w:p w:rsidR="003A5EC2" w:rsidRDefault="003A5EC2" w:rsidP="0054651E">
      <w:pPr>
        <w:jc w:val="both"/>
        <w:rPr>
          <w:lang w:val="el-GR"/>
        </w:rPr>
      </w:pPr>
      <w:r>
        <w:rPr>
          <w:lang w:val="el-GR"/>
        </w:rPr>
        <w:t>Οι μαθητές δημιουργούν</w:t>
      </w:r>
      <w:r w:rsidR="0054651E">
        <w:rPr>
          <w:lang w:val="el-GR"/>
        </w:rPr>
        <w:t xml:space="preserve"> έναν διάδρομο συνείδησης: </w:t>
      </w:r>
      <w:r>
        <w:rPr>
          <w:lang w:val="el-GR"/>
        </w:rPr>
        <w:t>στέκονται όρθιοι ο ένας απέναντι στον άλλον .</w:t>
      </w:r>
      <w:r w:rsidR="0054651E">
        <w:rPr>
          <w:lang w:val="el-GR"/>
        </w:rPr>
        <w:t xml:space="preserve"> Η μία πλευρά προβάλλει τα επιχειρήματα που είναι υπέρ του να γίνει σκονάκι και η άλλη πλευρά τα αντίθετα. </w:t>
      </w:r>
      <w:r>
        <w:rPr>
          <w:lang w:val="el-GR"/>
        </w:rPr>
        <w:t xml:space="preserve"> Ένας  μαθητής κάθε φορά διασχίζει το διά</w:t>
      </w:r>
      <w:r w:rsidR="0054651E">
        <w:rPr>
          <w:lang w:val="el-GR"/>
        </w:rPr>
        <w:t xml:space="preserve">δρομο, ακούει τα επιχειρήματα και από τις δύο πλευρές και στο τέλος καλείται  να δηλώσει την απόφασή του, αναφέροντας.  Κατόπιν συζητούν όλοι μαζί τα επιχειρήματα και την απόφαση που πήρε η πλειοψηφία.  </w:t>
      </w:r>
    </w:p>
    <w:p w:rsidR="0038688F" w:rsidRDefault="0038688F" w:rsidP="0054651E">
      <w:pPr>
        <w:jc w:val="both"/>
        <w:rPr>
          <w:lang w:val="el-GR"/>
        </w:rPr>
      </w:pPr>
    </w:p>
    <w:p w:rsidR="0038688F" w:rsidRDefault="0038688F" w:rsidP="0054651E">
      <w:pPr>
        <w:jc w:val="both"/>
        <w:rPr>
          <w:lang w:val="el-GR"/>
        </w:rPr>
      </w:pPr>
      <w:r>
        <w:rPr>
          <w:lang w:val="el-GR"/>
        </w:rPr>
        <w:t>Σημείωσε εδώ το επιχειρήματα που σε επηρέασε</w:t>
      </w:r>
      <w:r w:rsidR="00563AAC">
        <w:rPr>
          <w:lang w:val="el-GR"/>
        </w:rPr>
        <w:t>:</w:t>
      </w:r>
      <w:bookmarkStart w:id="0" w:name="_GoBack"/>
      <w:bookmarkEnd w:id="0"/>
    </w:p>
    <w:p w:rsidR="0038688F" w:rsidRDefault="0038688F" w:rsidP="0038688F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38688F" w:rsidRDefault="0038688F" w:rsidP="0038688F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38688F" w:rsidRDefault="0038688F" w:rsidP="0038688F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:rsidR="0038688F" w:rsidRPr="00B4134A" w:rsidRDefault="0038688F" w:rsidP="0054651E">
      <w:pPr>
        <w:jc w:val="both"/>
        <w:rPr>
          <w:lang w:val="el-GR"/>
        </w:rPr>
      </w:pPr>
    </w:p>
    <w:sectPr w:rsidR="0038688F" w:rsidRPr="00B4134A" w:rsidSect="000503D2">
      <w:headerReference w:type="defaul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3056E"/>
    <w:multiLevelType w:val="hybridMultilevel"/>
    <w:tmpl w:val="EF947EB8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6F864776"/>
    <w:multiLevelType w:val="hybridMultilevel"/>
    <w:tmpl w:val="96AA99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503D2"/>
    <w:rsid w:val="001F0BF0"/>
    <w:rsid w:val="00232096"/>
    <w:rsid w:val="00255216"/>
    <w:rsid w:val="0038688F"/>
    <w:rsid w:val="00387B86"/>
    <w:rsid w:val="003A5EC2"/>
    <w:rsid w:val="003C378A"/>
    <w:rsid w:val="003F37B4"/>
    <w:rsid w:val="004C0C5D"/>
    <w:rsid w:val="0054651E"/>
    <w:rsid w:val="00563AAC"/>
    <w:rsid w:val="00576EA0"/>
    <w:rsid w:val="00661EF2"/>
    <w:rsid w:val="006E4AF4"/>
    <w:rsid w:val="00737639"/>
    <w:rsid w:val="007F5E37"/>
    <w:rsid w:val="00A64921"/>
    <w:rsid w:val="00B04C4F"/>
    <w:rsid w:val="00B4134A"/>
    <w:rsid w:val="00B66728"/>
    <w:rsid w:val="00D60E7F"/>
    <w:rsid w:val="00E44FB1"/>
    <w:rsid w:val="00F6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387B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F5324-A9FD-4188-B703-798EE1B0C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277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23</cp:revision>
  <dcterms:created xsi:type="dcterms:W3CDTF">2017-01-17T15:14:00Z</dcterms:created>
  <dcterms:modified xsi:type="dcterms:W3CDTF">2017-05-14T16:31:00Z</dcterms:modified>
</cp:coreProperties>
</file>